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6847" w:rsidRDefault="00F66C21" w:rsidP="00F66C21">
      <w:pPr>
        <w:tabs>
          <w:tab w:val="center" w:pos="2340"/>
          <w:tab w:val="center" w:pos="7920"/>
        </w:tabs>
        <w:spacing w:before="120" w:after="120" w:line="240" w:lineRule="auto"/>
        <w:ind w:left="-720" w:right="-693"/>
        <w:jc w:val="right"/>
        <w:rPr>
          <w:rFonts w:ascii="Times New Roman" w:hAnsi="Times New Roman" w:cs="Times New Roman"/>
          <w:b/>
          <w:sz w:val="28"/>
          <w:szCs w:val="28"/>
          <w:u w:val="single"/>
        </w:rPr>
      </w:pPr>
      <w:r>
        <w:rPr>
          <w:rFonts w:ascii="Times New Roman" w:hAnsi="Times New Roman" w:cs="Times New Roman"/>
          <w:sz w:val="28"/>
          <w:szCs w:val="28"/>
        </w:rPr>
        <w:tab/>
        <w:t xml:space="preserve">ĐẢNG ỦY TRƯỜNG CĐKT LÝ TỰ TRỌNG TP.HCM  </w:t>
      </w:r>
      <w:r>
        <w:rPr>
          <w:rFonts w:ascii="Times New Roman" w:hAnsi="Times New Roman" w:cs="Times New Roman"/>
          <w:sz w:val="28"/>
          <w:szCs w:val="28"/>
        </w:rPr>
        <w:tab/>
      </w:r>
      <w:r w:rsidRPr="00F66C21">
        <w:rPr>
          <w:rFonts w:ascii="Times New Roman" w:hAnsi="Times New Roman" w:cs="Times New Roman"/>
          <w:b/>
          <w:sz w:val="28"/>
          <w:szCs w:val="28"/>
          <w:u w:val="single"/>
        </w:rPr>
        <w:t>ĐẢNG CỘNG S</w:t>
      </w:r>
      <w:r>
        <w:rPr>
          <w:rFonts w:ascii="Times New Roman" w:hAnsi="Times New Roman" w:cs="Times New Roman"/>
          <w:b/>
          <w:sz w:val="28"/>
          <w:szCs w:val="28"/>
          <w:u w:val="single"/>
        </w:rPr>
        <w:t>Ả</w:t>
      </w:r>
      <w:r w:rsidRPr="00F66C21">
        <w:rPr>
          <w:rFonts w:ascii="Times New Roman" w:hAnsi="Times New Roman" w:cs="Times New Roman"/>
          <w:b/>
          <w:sz w:val="28"/>
          <w:szCs w:val="28"/>
          <w:u w:val="single"/>
        </w:rPr>
        <w:t>N VIỆT NAM</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r>
        <w:rPr>
          <w:rFonts w:ascii="Times New Roman" w:hAnsi="Times New Roman" w:cs="Times New Roman"/>
          <w:sz w:val="28"/>
          <w:szCs w:val="28"/>
        </w:rPr>
        <w:tab/>
      </w:r>
      <w:r>
        <w:rPr>
          <w:rFonts w:ascii="Times New Roman" w:hAnsi="Times New Roman" w:cs="Times New Roman"/>
          <w:b/>
          <w:sz w:val="28"/>
          <w:szCs w:val="28"/>
        </w:rPr>
        <w:t>CHI BỘ</w:t>
      </w:r>
      <w:r w:rsidR="005D275D">
        <w:rPr>
          <w:rFonts w:ascii="Times New Roman" w:hAnsi="Times New Roman" w:cs="Times New Roman"/>
          <w:b/>
          <w:sz w:val="28"/>
          <w:szCs w:val="28"/>
        </w:rPr>
        <w:t xml:space="preserve"> 3</w:t>
      </w:r>
    </w:p>
    <w:p w:rsidR="00F66C21" w:rsidRDefault="00F66C21" w:rsidP="00F66C21">
      <w:pPr>
        <w:tabs>
          <w:tab w:val="center" w:pos="2340"/>
          <w:tab w:val="center" w:pos="7920"/>
        </w:tabs>
        <w:spacing w:before="120" w:after="120" w:line="240" w:lineRule="auto"/>
        <w:ind w:left="-720" w:right="-693"/>
        <w:rPr>
          <w:rFonts w:ascii="Times New Roman" w:hAnsi="Times New Roman" w:cs="Times New Roman"/>
          <w:b/>
          <w:sz w:val="28"/>
          <w:szCs w:val="28"/>
        </w:rPr>
      </w:pPr>
    </w:p>
    <w:p w:rsidR="00F66C21" w:rsidRPr="00F66C21" w:rsidRDefault="00F66C21" w:rsidP="00F66C21">
      <w:pPr>
        <w:spacing w:before="120" w:after="120" w:line="240" w:lineRule="auto"/>
        <w:ind w:right="27"/>
        <w:jc w:val="right"/>
        <w:rPr>
          <w:rFonts w:ascii="Times New Roman" w:hAnsi="Times New Roman" w:cs="Times New Roman"/>
          <w:i/>
          <w:sz w:val="28"/>
          <w:szCs w:val="28"/>
          <w:u w:val="single"/>
        </w:rPr>
      </w:pPr>
      <w:r>
        <w:rPr>
          <w:rFonts w:ascii="Times New Roman" w:hAnsi="Times New Roman" w:cs="Times New Roman"/>
          <w:b/>
          <w:sz w:val="28"/>
          <w:szCs w:val="28"/>
        </w:rPr>
        <w:tab/>
      </w:r>
      <w:r>
        <w:rPr>
          <w:rFonts w:ascii="Times New Roman" w:hAnsi="Times New Roman" w:cs="Times New Roman"/>
          <w:b/>
          <w:sz w:val="28"/>
          <w:szCs w:val="28"/>
        </w:rPr>
        <w:tab/>
      </w:r>
      <w:r w:rsidRPr="00F66C21">
        <w:rPr>
          <w:rFonts w:ascii="Times New Roman" w:hAnsi="Times New Roman" w:cs="Times New Roman"/>
          <w:i/>
          <w:sz w:val="28"/>
          <w:szCs w:val="28"/>
        </w:rPr>
        <w:t xml:space="preserve">Tp.HCM, </w:t>
      </w:r>
      <w:proofErr w:type="gramStart"/>
      <w:r w:rsidRPr="00F66C21">
        <w:rPr>
          <w:rFonts w:ascii="Times New Roman" w:hAnsi="Times New Roman" w:cs="Times New Roman"/>
          <w:i/>
          <w:sz w:val="28"/>
          <w:szCs w:val="28"/>
        </w:rPr>
        <w:t>n</w:t>
      </w:r>
      <w:r w:rsidR="005D275D">
        <w:rPr>
          <w:rFonts w:ascii="Times New Roman" w:hAnsi="Times New Roman" w:cs="Times New Roman"/>
          <w:i/>
          <w:sz w:val="28"/>
          <w:szCs w:val="28"/>
        </w:rPr>
        <w:t>gày  23</w:t>
      </w:r>
      <w:proofErr w:type="gramEnd"/>
      <w:r w:rsidR="005D275D">
        <w:rPr>
          <w:rFonts w:ascii="Times New Roman" w:hAnsi="Times New Roman" w:cs="Times New Roman"/>
          <w:i/>
          <w:sz w:val="28"/>
          <w:szCs w:val="28"/>
        </w:rPr>
        <w:t xml:space="preserve"> </w:t>
      </w:r>
      <w:r>
        <w:rPr>
          <w:rFonts w:ascii="Times New Roman" w:hAnsi="Times New Roman" w:cs="Times New Roman"/>
          <w:i/>
          <w:sz w:val="28"/>
          <w:szCs w:val="28"/>
        </w:rPr>
        <w:t xml:space="preserve"> tháng 03 năm 2016</w:t>
      </w:r>
    </w:p>
    <w:p w:rsidR="00F66C21" w:rsidRDefault="00F66C21" w:rsidP="00F66C21">
      <w:pPr>
        <w:spacing w:before="120" w:after="120" w:line="240" w:lineRule="auto"/>
        <w:ind w:right="27"/>
        <w:rPr>
          <w:rFonts w:ascii="Times New Roman" w:hAnsi="Times New Roman" w:cs="Times New Roman"/>
          <w:sz w:val="28"/>
          <w:szCs w:val="28"/>
        </w:rPr>
      </w:pPr>
    </w:p>
    <w:p w:rsidR="00F66C21" w:rsidRDefault="00F66C21" w:rsidP="00F66C21">
      <w:pPr>
        <w:spacing w:before="120" w:after="120" w:line="240" w:lineRule="auto"/>
        <w:ind w:right="27"/>
        <w:jc w:val="center"/>
        <w:rPr>
          <w:rFonts w:ascii="Times New Roman" w:hAnsi="Times New Roman" w:cs="Times New Roman"/>
          <w:b/>
          <w:sz w:val="28"/>
          <w:szCs w:val="28"/>
        </w:rPr>
      </w:pPr>
      <w:r>
        <w:rPr>
          <w:rFonts w:ascii="Times New Roman" w:hAnsi="Times New Roman" w:cs="Times New Roman"/>
          <w:b/>
          <w:sz w:val="28"/>
          <w:szCs w:val="28"/>
        </w:rPr>
        <w:t>NỘI DUNG SINH HOẠT CHUYÊN ĐỀ QUÝ 1/2016</w:t>
      </w:r>
    </w:p>
    <w:p w:rsidR="00F66C21" w:rsidRDefault="00F66C21" w:rsidP="00F66C21">
      <w:pPr>
        <w:spacing w:before="120" w:after="120" w:line="240" w:lineRule="auto"/>
        <w:ind w:right="27"/>
        <w:rPr>
          <w:rFonts w:ascii="Times New Roman" w:hAnsi="Times New Roman" w:cs="Times New Roman"/>
          <w:b/>
          <w:sz w:val="28"/>
          <w:szCs w:val="28"/>
        </w:rPr>
      </w:pPr>
    </w:p>
    <w:p w:rsidR="001F32F2" w:rsidRDefault="00F66C21" w:rsidP="00F66C21">
      <w:pPr>
        <w:spacing w:before="120" w:after="120" w:line="240" w:lineRule="auto"/>
        <w:ind w:right="27"/>
        <w:jc w:val="center"/>
        <w:rPr>
          <w:rFonts w:ascii="Times New Roman" w:hAnsi="Times New Roman" w:cs="Times New Roman"/>
          <w:b/>
          <w:sz w:val="32"/>
          <w:szCs w:val="28"/>
        </w:rPr>
      </w:pPr>
      <w:r w:rsidRPr="001F32F2">
        <w:rPr>
          <w:rFonts w:ascii="Times New Roman" w:hAnsi="Times New Roman" w:cs="Times New Roman"/>
          <w:b/>
          <w:sz w:val="32"/>
          <w:szCs w:val="28"/>
        </w:rPr>
        <w:t xml:space="preserve">Giải pháp triển khai Nghị quyết Đại hội Đại biểu Đảng bộ Tp.HCM lần X nhiệm kì 2015 – 2020 về nội dung </w:t>
      </w:r>
    </w:p>
    <w:p w:rsidR="00F66C21" w:rsidRPr="001F32F2" w:rsidRDefault="00F66C21" w:rsidP="00F66C21">
      <w:pPr>
        <w:spacing w:before="120" w:after="120" w:line="240" w:lineRule="auto"/>
        <w:ind w:right="27"/>
        <w:jc w:val="center"/>
        <w:rPr>
          <w:rFonts w:ascii="Times New Roman" w:hAnsi="Times New Roman" w:cs="Times New Roman"/>
          <w:b/>
          <w:sz w:val="32"/>
          <w:szCs w:val="28"/>
        </w:rPr>
      </w:pPr>
      <w:r w:rsidRPr="001F32F2">
        <w:rPr>
          <w:rFonts w:ascii="Times New Roman" w:hAnsi="Times New Roman" w:cs="Times New Roman"/>
          <w:b/>
          <w:sz w:val="32"/>
          <w:szCs w:val="28"/>
        </w:rPr>
        <w:t>Đổi mới căn bản và toàn diện giáo dục – đào tạo</w:t>
      </w:r>
    </w:p>
    <w:p w:rsidR="001F32F2" w:rsidRDefault="001F32F2" w:rsidP="00F66C21">
      <w:pPr>
        <w:spacing w:before="120" w:after="120" w:line="240" w:lineRule="auto"/>
        <w:ind w:right="27"/>
        <w:jc w:val="center"/>
        <w:rPr>
          <w:rFonts w:ascii="Times New Roman" w:hAnsi="Times New Roman" w:cs="Times New Roman"/>
          <w:b/>
          <w:sz w:val="28"/>
          <w:szCs w:val="28"/>
        </w:rPr>
      </w:pPr>
    </w:p>
    <w:p w:rsidR="00F66C21" w:rsidRPr="001F32F2" w:rsidRDefault="001F32F2" w:rsidP="001F32F2">
      <w:pPr>
        <w:spacing w:before="120" w:after="120" w:line="240" w:lineRule="auto"/>
        <w:ind w:right="27" w:firstLine="567"/>
        <w:rPr>
          <w:rFonts w:ascii="Times New Roman" w:hAnsi="Times New Roman" w:cs="Times New Roman"/>
          <w:sz w:val="28"/>
          <w:szCs w:val="28"/>
        </w:rPr>
      </w:pPr>
      <w:r w:rsidRPr="001F32F2">
        <w:rPr>
          <w:rFonts w:ascii="Times New Roman" w:hAnsi="Times New Roman" w:cs="Times New Roman"/>
          <w:sz w:val="28"/>
          <w:szCs w:val="28"/>
        </w:rPr>
        <w:t>Căn cứ vào Kế hoạch số 14-KH/ĐU ngày 18/01/2016 của Đảng ủy trường CĐKT Lý Tự Trọng Tp.HCM, ngày 23/3/2016 chi bộ 03 đã sinh hoạt chuyên đề:</w:t>
      </w:r>
    </w:p>
    <w:p w:rsidR="003419B4" w:rsidRDefault="00F66C21" w:rsidP="003419B4">
      <w:pPr>
        <w:pStyle w:val="ListParagraph"/>
        <w:numPr>
          <w:ilvl w:val="0"/>
          <w:numId w:val="1"/>
        </w:numPr>
        <w:spacing w:before="120" w:after="120" w:line="240" w:lineRule="auto"/>
        <w:ind w:right="27"/>
        <w:rPr>
          <w:rFonts w:ascii="Times New Roman" w:hAnsi="Times New Roman" w:cs="Times New Roman"/>
          <w:b/>
          <w:sz w:val="28"/>
          <w:szCs w:val="28"/>
        </w:rPr>
      </w:pPr>
      <w:r>
        <w:rPr>
          <w:rFonts w:ascii="Times New Roman" w:hAnsi="Times New Roman" w:cs="Times New Roman"/>
          <w:b/>
          <w:sz w:val="28"/>
          <w:szCs w:val="28"/>
        </w:rPr>
        <w:t>Nội dung Đổi mới căn bản và toàn diện giáo dục – đào tạo</w:t>
      </w:r>
    </w:p>
    <w:p w:rsidR="00F66C21" w:rsidRDefault="003419B4" w:rsidP="00D01593">
      <w:pPr>
        <w:spacing w:before="120" w:after="120" w:line="240" w:lineRule="auto"/>
        <w:ind w:left="360" w:right="27" w:firstLine="360"/>
        <w:jc w:val="both"/>
        <w:rPr>
          <w:rFonts w:ascii="Times New Roman" w:hAnsi="Times New Roman" w:cs="Times New Roman"/>
          <w:sz w:val="28"/>
          <w:szCs w:val="28"/>
        </w:rPr>
      </w:pPr>
      <w:r w:rsidRPr="003419B4">
        <w:rPr>
          <w:rFonts w:ascii="Times New Roman" w:hAnsi="Times New Roman" w:cs="Times New Roman"/>
          <w:sz w:val="28"/>
          <w:szCs w:val="28"/>
        </w:rPr>
        <w:t>Đổi m</w:t>
      </w:r>
      <w:r>
        <w:rPr>
          <w:rFonts w:ascii="Times New Roman" w:hAnsi="Times New Roman" w:cs="Times New Roman"/>
          <w:sz w:val="28"/>
          <w:szCs w:val="28"/>
        </w:rPr>
        <w:t>ớ</w:t>
      </w:r>
      <w:r w:rsidRPr="003419B4">
        <w:rPr>
          <w:rFonts w:ascii="Times New Roman" w:hAnsi="Times New Roman" w:cs="Times New Roman"/>
          <w:sz w:val="28"/>
          <w:szCs w:val="28"/>
        </w:rPr>
        <w:t>i căn bản, toàn diện giáo dục – đào tạo gắn với nâng cao chất lượng</w:t>
      </w:r>
      <w:r>
        <w:rPr>
          <w:rFonts w:ascii="Times New Roman" w:hAnsi="Times New Roman" w:cs="Times New Roman"/>
          <w:sz w:val="28"/>
          <w:szCs w:val="28"/>
        </w:rPr>
        <w:t xml:space="preserve"> nguồn nhân lực; tạo chuyển biến mạnh mẽ về chất lượng và hiệu quả giáo dục – đào tạo, chú trọng ngoại thành, các quận ven. Phấn đấu đến năm 2020, hệ thống giáo dục – đào tạo thành phố được chuẩn hóa, hiện đại hóa, dân chủ hóa, hội nhập với các nền giáo dục tiên tiến trong khu vực và trên thế giới, giữ vững định hướng xã hội chủ nghĩa và bản sắc dân tộc.</w:t>
      </w:r>
    </w:p>
    <w:p w:rsidR="003419B4" w:rsidRDefault="003419B4" w:rsidP="00D01593">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t>Đổi mới mạnh mẽ phương pháp giảng dạy và học tập theo hướng hiện đại, đáp ứng chuẩn giáo dục khu vực và quốc tế phát huy tốt nhất năng lực sang tạo của người học, coi trọng thực hành, thực tế; chú trọng giáo dục lối sống, nhân cách, đạo đức, lý tưởng truyền thống cách mạng, ý chí kiên cường xây dựng và bảo vệ Tổ quốc. Xây dựng Thành phố Hồ Chí Minh thành một thành phố học tập, một trung tâm giáo dục – đào tạo chất lượng cao của cả nước và khu vực Đông Nam Á. Xây dựng nguồn nhân lực cao đáp ứng yêu cầu phát triển và hội nhập quốc tế.</w:t>
      </w:r>
    </w:p>
    <w:p w:rsidR="003419B4" w:rsidRDefault="003419B4" w:rsidP="00D01593">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t>Xây dựng, phát triển đội ngũ Nhà giáo và cán bộ quản lý giáo dục; nghiên cứu, đề xuất đổi mới chính sách, cơ chế tài chính, coi trọng quản lý chất lượng, huy động sự tham gia của xã hội, nâng cao hiệu quả đầu tư phát triển giáo dục – đào tạ</w:t>
      </w:r>
      <w:r w:rsidR="005D275D">
        <w:rPr>
          <w:rFonts w:ascii="Times New Roman" w:hAnsi="Times New Roman" w:cs="Times New Roman"/>
          <w:sz w:val="28"/>
          <w:szCs w:val="28"/>
        </w:rPr>
        <w:t>o; tă</w:t>
      </w:r>
      <w:r>
        <w:rPr>
          <w:rFonts w:ascii="Times New Roman" w:hAnsi="Times New Roman" w:cs="Times New Roman"/>
          <w:sz w:val="28"/>
          <w:szCs w:val="28"/>
        </w:rPr>
        <w:t>ng quyền tự chủ và nâng cao trách nhiệm xã hội của các cơ sở giáo dục; coi trọng quản lý chất lượng.</w:t>
      </w:r>
    </w:p>
    <w:p w:rsidR="003419B4" w:rsidRDefault="003419B4" w:rsidP="00D01593">
      <w:pPr>
        <w:pStyle w:val="ListParagraph"/>
        <w:numPr>
          <w:ilvl w:val="0"/>
          <w:numId w:val="1"/>
        </w:numPr>
        <w:spacing w:before="120" w:after="120" w:line="240" w:lineRule="auto"/>
        <w:ind w:right="27"/>
        <w:jc w:val="both"/>
        <w:rPr>
          <w:rFonts w:ascii="Times New Roman" w:hAnsi="Times New Roman" w:cs="Times New Roman"/>
          <w:b/>
          <w:sz w:val="28"/>
          <w:szCs w:val="28"/>
        </w:rPr>
      </w:pPr>
      <w:r>
        <w:rPr>
          <w:rFonts w:ascii="Times New Roman" w:hAnsi="Times New Roman" w:cs="Times New Roman"/>
          <w:b/>
          <w:sz w:val="28"/>
          <w:szCs w:val="28"/>
        </w:rPr>
        <w:t>Giải pháp</w:t>
      </w:r>
    </w:p>
    <w:p w:rsidR="003419B4" w:rsidRDefault="00175BA3" w:rsidP="00D01593">
      <w:pPr>
        <w:pStyle w:val="ListParagraph"/>
        <w:numPr>
          <w:ilvl w:val="1"/>
          <w:numId w:val="1"/>
        </w:numPr>
        <w:spacing w:before="120" w:after="120" w:line="240" w:lineRule="auto"/>
        <w:ind w:right="27"/>
        <w:jc w:val="both"/>
        <w:rPr>
          <w:rFonts w:ascii="Times New Roman" w:hAnsi="Times New Roman" w:cs="Times New Roman"/>
          <w:b/>
          <w:sz w:val="28"/>
          <w:szCs w:val="28"/>
        </w:rPr>
      </w:pPr>
      <w:r>
        <w:rPr>
          <w:rFonts w:ascii="Times New Roman" w:hAnsi="Times New Roman" w:cs="Times New Roman"/>
          <w:b/>
          <w:sz w:val="28"/>
          <w:szCs w:val="28"/>
        </w:rPr>
        <w:t xml:space="preserve"> Giải pháp về xây dựng đội ngũ</w:t>
      </w:r>
    </w:p>
    <w:p w:rsidR="00175BA3" w:rsidRPr="00175BA3" w:rsidRDefault="00175BA3" w:rsidP="00D01593">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lastRenderedPageBreak/>
        <w:t xml:space="preserve">Vấn đề xây dựng, phát triển đội </w:t>
      </w:r>
      <w:proofErr w:type="gramStart"/>
      <w:r>
        <w:rPr>
          <w:rFonts w:ascii="Times New Roman" w:hAnsi="Times New Roman" w:cs="Times New Roman"/>
          <w:sz w:val="28"/>
          <w:szCs w:val="28"/>
        </w:rPr>
        <w:t>ngũ</w:t>
      </w:r>
      <w:proofErr w:type="gramEnd"/>
      <w:r>
        <w:rPr>
          <w:rFonts w:ascii="Times New Roman" w:hAnsi="Times New Roman" w:cs="Times New Roman"/>
          <w:sz w:val="28"/>
          <w:szCs w:val="28"/>
        </w:rPr>
        <w:t xml:space="preserve"> Nhà giáo và cán bộ quản lý giáo dục được thực hiện từ hai phía: giảng viên có nhu cầu tự học tập nghiên cứu đạt chuẩn và trên chuẩn, nhà trường tạo điều kiện, cung cấp kinh phí. Tạo mọi điều kiện để các giảng viên trong </w:t>
      </w:r>
      <w:r w:rsidR="005D275D">
        <w:rPr>
          <w:rFonts w:ascii="Times New Roman" w:hAnsi="Times New Roman" w:cs="Times New Roman"/>
          <w:sz w:val="28"/>
          <w:szCs w:val="28"/>
        </w:rPr>
        <w:t xml:space="preserve">các </w:t>
      </w:r>
      <w:r>
        <w:rPr>
          <w:rFonts w:ascii="Times New Roman" w:hAnsi="Times New Roman" w:cs="Times New Roman"/>
          <w:sz w:val="28"/>
          <w:szCs w:val="28"/>
        </w:rPr>
        <w:t>khoa được học tập đạt chuẩn và trên chuẩn: học Trung cấp Lý luận chính trị, học Ngoại ngữ, học Thạc sĩ và Tiến sĩ</w:t>
      </w:r>
      <w:r w:rsidR="005D275D">
        <w:rPr>
          <w:rFonts w:ascii="Times New Roman" w:hAnsi="Times New Roman" w:cs="Times New Roman"/>
          <w:sz w:val="28"/>
          <w:szCs w:val="28"/>
        </w:rPr>
        <w:t xml:space="preserve"> chuyên ngành</w:t>
      </w:r>
      <w:r>
        <w:rPr>
          <w:rFonts w:ascii="Times New Roman" w:hAnsi="Times New Roman" w:cs="Times New Roman"/>
          <w:sz w:val="28"/>
          <w:szCs w:val="28"/>
        </w:rPr>
        <w:t xml:space="preserve">. </w:t>
      </w:r>
      <w:proofErr w:type="gramStart"/>
      <w:r>
        <w:rPr>
          <w:rFonts w:ascii="Times New Roman" w:hAnsi="Times New Roman" w:cs="Times New Roman"/>
          <w:sz w:val="28"/>
          <w:szCs w:val="28"/>
        </w:rPr>
        <w:t>Bằng cách khuyến khích động viên giảng viên đi học, xếp thời khóa biểu thuận lợi, cử người hỗ trợ kịp thời cho người đi học trong những thời điểm cần thiết.</w:t>
      </w:r>
      <w:proofErr w:type="gramEnd"/>
      <w:r>
        <w:rPr>
          <w:rFonts w:ascii="Times New Roman" w:hAnsi="Times New Roman" w:cs="Times New Roman"/>
          <w:sz w:val="28"/>
          <w:szCs w:val="28"/>
        </w:rPr>
        <w:t xml:space="preserve"> Vấn đề này Chi bộ</w:t>
      </w:r>
      <w:r w:rsidR="005D275D">
        <w:rPr>
          <w:rFonts w:ascii="Times New Roman" w:hAnsi="Times New Roman" w:cs="Times New Roman"/>
          <w:sz w:val="28"/>
          <w:szCs w:val="28"/>
        </w:rPr>
        <w:t xml:space="preserve"> 3</w:t>
      </w:r>
      <w:r>
        <w:rPr>
          <w:rFonts w:ascii="Times New Roman" w:hAnsi="Times New Roman" w:cs="Times New Roman"/>
          <w:sz w:val="28"/>
          <w:szCs w:val="28"/>
        </w:rPr>
        <w:t xml:space="preserve"> đã chỉ đạo thực hiệ</w:t>
      </w:r>
      <w:r w:rsidR="005D275D">
        <w:rPr>
          <w:rFonts w:ascii="Times New Roman" w:hAnsi="Times New Roman" w:cs="Times New Roman"/>
          <w:sz w:val="28"/>
          <w:szCs w:val="28"/>
        </w:rPr>
        <w:t xml:space="preserve">n </w:t>
      </w:r>
      <w:r>
        <w:rPr>
          <w:rFonts w:ascii="Times New Roman" w:hAnsi="Times New Roman" w:cs="Times New Roman"/>
          <w:sz w:val="28"/>
          <w:szCs w:val="28"/>
        </w:rPr>
        <w:t xml:space="preserve">tốt, trong tương lai được hỗ trợ kinh phí từ nhà trường chắc chắn đội ngũ giảng viên của hai </w:t>
      </w:r>
      <w:r w:rsidR="005D275D">
        <w:rPr>
          <w:rFonts w:ascii="Times New Roman" w:hAnsi="Times New Roman" w:cs="Times New Roman"/>
          <w:sz w:val="28"/>
          <w:szCs w:val="28"/>
        </w:rPr>
        <w:t xml:space="preserve">các Khoa </w:t>
      </w:r>
      <w:r>
        <w:rPr>
          <w:rFonts w:ascii="Times New Roman" w:hAnsi="Times New Roman" w:cs="Times New Roman"/>
          <w:sz w:val="28"/>
          <w:szCs w:val="28"/>
        </w:rPr>
        <w:t>sẽ còn phát triển tốt hơn về số lượng và chất lượng.</w:t>
      </w:r>
    </w:p>
    <w:p w:rsidR="00F66C21" w:rsidRDefault="00175BA3" w:rsidP="00D01593">
      <w:pPr>
        <w:pStyle w:val="ListParagraph"/>
        <w:numPr>
          <w:ilvl w:val="1"/>
          <w:numId w:val="1"/>
        </w:numPr>
        <w:spacing w:before="120" w:after="120" w:line="240" w:lineRule="auto"/>
        <w:ind w:right="27"/>
        <w:jc w:val="both"/>
        <w:rPr>
          <w:rFonts w:ascii="Times New Roman" w:hAnsi="Times New Roman" w:cs="Times New Roman"/>
          <w:b/>
          <w:sz w:val="28"/>
          <w:szCs w:val="28"/>
        </w:rPr>
      </w:pPr>
      <w:r>
        <w:rPr>
          <w:rFonts w:ascii="Times New Roman" w:hAnsi="Times New Roman" w:cs="Times New Roman"/>
          <w:b/>
          <w:sz w:val="28"/>
          <w:szCs w:val="28"/>
        </w:rPr>
        <w:t>Giải pháp về hội nhập</w:t>
      </w:r>
    </w:p>
    <w:p w:rsidR="00483E36" w:rsidRDefault="00D01593" w:rsidP="005D275D">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t xml:space="preserve">Việc đổi mới căn bản, toàn diện giáo dục – đào tạo gắn với nâng cao chất lượng nguồn nhân lực để hội nhập là một yêu cầu vô cùng cấp thiết hiện nay. </w:t>
      </w:r>
      <w:proofErr w:type="gramStart"/>
      <w:r>
        <w:rPr>
          <w:rFonts w:ascii="Times New Roman" w:hAnsi="Times New Roman" w:cs="Times New Roman"/>
          <w:sz w:val="28"/>
          <w:szCs w:val="28"/>
        </w:rPr>
        <w:t>Muốn có nguồn nhân lực đủ và dư về số lượng, đạt yêu cầu và có chiều hướng phát triển năng động về chất lượng thì bản thân từng người làm nghề giáo phải suy tư và tìm ra phương pháp khả</w:t>
      </w:r>
      <w:r w:rsidR="005D275D">
        <w:rPr>
          <w:rFonts w:ascii="Times New Roman" w:hAnsi="Times New Roman" w:cs="Times New Roman"/>
          <w:sz w:val="28"/>
          <w:szCs w:val="28"/>
        </w:rPr>
        <w:t xml:space="preserve"> thi.</w:t>
      </w:r>
      <w:proofErr w:type="gramEnd"/>
      <w:r w:rsidR="005D275D">
        <w:rPr>
          <w:rFonts w:ascii="Times New Roman" w:hAnsi="Times New Roman" w:cs="Times New Roman"/>
          <w:sz w:val="28"/>
          <w:szCs w:val="28"/>
        </w:rPr>
        <w:t xml:space="preserve"> TP. HCM </w:t>
      </w:r>
      <w:r>
        <w:rPr>
          <w:rFonts w:ascii="Times New Roman" w:hAnsi="Times New Roman" w:cs="Times New Roman"/>
          <w:sz w:val="28"/>
          <w:szCs w:val="28"/>
        </w:rPr>
        <w:t xml:space="preserve">là một trong những địa phương có danh tiếng về chất lượng giáo dục, khả năng sử dụng ngoại ngữ của học sinh sinh viên thành phố nổi trội hơn nhiều thành phố khác trong cả nước, khả năng hội nhập là trong tầm </w:t>
      </w:r>
      <w:proofErr w:type="gramStart"/>
      <w:r>
        <w:rPr>
          <w:rFonts w:ascii="Times New Roman" w:hAnsi="Times New Roman" w:cs="Times New Roman"/>
          <w:sz w:val="28"/>
          <w:szCs w:val="28"/>
        </w:rPr>
        <w:t>tay</w:t>
      </w:r>
      <w:proofErr w:type="gramEnd"/>
      <w:r>
        <w:rPr>
          <w:rFonts w:ascii="Times New Roman" w:hAnsi="Times New Roman" w:cs="Times New Roman"/>
          <w:sz w:val="28"/>
          <w:szCs w:val="28"/>
        </w:rPr>
        <w:t>. Trường chúng ta nên đặt trọng tâm là phải tăng cường kỹ năng sử dụng ngoại ngữ để sinh viên học sinh có tay nghề cao, kiến thức vững vàng, đồng thời phải hòa nhập tốt thông qua việc sử dụng ngoại ng</w:t>
      </w:r>
    </w:p>
    <w:p w:rsidR="00483E36" w:rsidRPr="00483E36" w:rsidRDefault="00483E36" w:rsidP="00483E36">
      <w:pPr>
        <w:pStyle w:val="ListParagraph"/>
        <w:numPr>
          <w:ilvl w:val="1"/>
          <w:numId w:val="1"/>
        </w:numPr>
        <w:spacing w:before="120" w:after="120" w:line="240" w:lineRule="auto"/>
        <w:ind w:right="27"/>
        <w:jc w:val="both"/>
        <w:rPr>
          <w:rFonts w:ascii="Times New Roman" w:hAnsi="Times New Roman" w:cs="Times New Roman"/>
          <w:sz w:val="28"/>
          <w:szCs w:val="28"/>
        </w:rPr>
      </w:pPr>
      <w:r>
        <w:rPr>
          <w:rFonts w:ascii="Times New Roman" w:hAnsi="Times New Roman" w:cs="Times New Roman"/>
          <w:b/>
          <w:sz w:val="28"/>
          <w:szCs w:val="28"/>
        </w:rPr>
        <w:t>Giải pháp về xây dựng và hoàn thiện chương trình đào tạo đáp ứng</w:t>
      </w:r>
    </w:p>
    <w:p w:rsidR="00483E36" w:rsidRDefault="00483E36" w:rsidP="00483E36">
      <w:pPr>
        <w:pStyle w:val="ListParagraph"/>
        <w:spacing w:before="120" w:after="120" w:line="240" w:lineRule="auto"/>
        <w:ind w:left="360" w:right="27"/>
        <w:jc w:val="both"/>
        <w:rPr>
          <w:rFonts w:ascii="Times New Roman" w:hAnsi="Times New Roman" w:cs="Times New Roman"/>
          <w:b/>
          <w:sz w:val="28"/>
          <w:szCs w:val="28"/>
        </w:rPr>
      </w:pPr>
      <w:proofErr w:type="gramStart"/>
      <w:r>
        <w:rPr>
          <w:rFonts w:ascii="Times New Roman" w:hAnsi="Times New Roman" w:cs="Times New Roman"/>
          <w:b/>
          <w:sz w:val="28"/>
          <w:szCs w:val="28"/>
        </w:rPr>
        <w:t>nhu</w:t>
      </w:r>
      <w:proofErr w:type="gramEnd"/>
      <w:r>
        <w:rPr>
          <w:rFonts w:ascii="Times New Roman" w:hAnsi="Times New Roman" w:cs="Times New Roman"/>
          <w:b/>
          <w:sz w:val="28"/>
          <w:szCs w:val="28"/>
        </w:rPr>
        <w:t xml:space="preserve"> cầu xã hội</w:t>
      </w:r>
    </w:p>
    <w:p w:rsidR="00483E36" w:rsidRDefault="00483E36" w:rsidP="00483E36">
      <w:pPr>
        <w:spacing w:before="120" w:after="120" w:line="240" w:lineRule="auto"/>
        <w:ind w:left="360" w:right="27" w:firstLine="360"/>
        <w:jc w:val="both"/>
        <w:rPr>
          <w:rFonts w:ascii="Times New Roman" w:hAnsi="Times New Roman" w:cs="Times New Roman"/>
          <w:sz w:val="28"/>
          <w:szCs w:val="28"/>
        </w:rPr>
      </w:pPr>
      <w:proofErr w:type="gramStart"/>
      <w:r>
        <w:rPr>
          <w:rFonts w:ascii="Times New Roman" w:hAnsi="Times New Roman" w:cs="Times New Roman"/>
          <w:sz w:val="28"/>
          <w:szCs w:val="28"/>
        </w:rPr>
        <w:t>Từng giảng viên, đặc biệt là Đảng viên có trách nhiệm trong việc xây dựng và hoàn thiện chương trình đào tạo đáp ứng nhu cầu xã hội bằng cách góp ý xây dựng chương trình.</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Việc góp ý được thực hiện thường xuyên trong các buổi họp tổ được ghi nhận và báo cáo lãnh đạo, có văn bản báo cáo phòng Tuyển sinh – Đào tạo – Giới thiệu việc làm.</w:t>
      </w:r>
      <w:proofErr w:type="gramEnd"/>
      <w:r>
        <w:rPr>
          <w:rFonts w:ascii="Times New Roman" w:hAnsi="Times New Roman" w:cs="Times New Roman"/>
          <w:sz w:val="28"/>
          <w:szCs w:val="28"/>
        </w:rPr>
        <w:t xml:space="preserve"> Nội dung góp ý càng thiết thực, hiệu quả và có trình độ chuyên sâu càng góp phần thiết thực vào việc triển khai Nghị Quyết hiệu quả. Từng giảng viên có ý thức nghiên cứu, đề xuất đổi mới chính sách, cơ chế tài chính, coi trọng quản lý chất lượng</w:t>
      </w:r>
      <w:r w:rsidR="007D5B96">
        <w:rPr>
          <w:rFonts w:ascii="Times New Roman" w:hAnsi="Times New Roman" w:cs="Times New Roman"/>
          <w:sz w:val="28"/>
          <w:szCs w:val="28"/>
        </w:rPr>
        <w:t xml:space="preserve"> để có thể huy động sự tham gia của toàn xã hội nhằm nâng cao hiệu quả đầu tư phát triển giáo dục – đào tạo; tăng quyền tự chủ và nâng cao trách nhiệm xã hội của các cơ sở giáo dục; coi trọng quản lý chất lượng. </w:t>
      </w:r>
      <w:proofErr w:type="gramStart"/>
      <w:r w:rsidR="007D5B96">
        <w:rPr>
          <w:rFonts w:ascii="Times New Roman" w:hAnsi="Times New Roman" w:cs="Times New Roman"/>
          <w:sz w:val="28"/>
          <w:szCs w:val="28"/>
        </w:rPr>
        <w:t>Thường xuyên kiểm tra và quản lý chất lượng giảng dạy của các giảng viên trong khoa để đáp ứng nhu cầu xây dựng nguồn nhân lực cao đáp ứng yêu cầu phát triển và hội nhập quốc tế.</w:t>
      </w:r>
      <w:proofErr w:type="gramEnd"/>
      <w:r w:rsidR="007D5B96">
        <w:rPr>
          <w:rFonts w:ascii="Times New Roman" w:hAnsi="Times New Roman" w:cs="Times New Roman"/>
          <w:sz w:val="28"/>
          <w:szCs w:val="28"/>
        </w:rPr>
        <w:t xml:space="preserve"> Nghiên cứu, đề xuất các ý kiến đổi mới nội dung, chương trình giảng dạy để đáp ứng nhu cầu giảng dạy </w:t>
      </w:r>
      <w:proofErr w:type="gramStart"/>
      <w:r w:rsidR="007D5B96">
        <w:rPr>
          <w:rFonts w:ascii="Times New Roman" w:hAnsi="Times New Roman" w:cs="Times New Roman"/>
          <w:sz w:val="28"/>
          <w:szCs w:val="28"/>
        </w:rPr>
        <w:t>theo</w:t>
      </w:r>
      <w:proofErr w:type="gramEnd"/>
      <w:r w:rsidR="007D5B96">
        <w:rPr>
          <w:rFonts w:ascii="Times New Roman" w:hAnsi="Times New Roman" w:cs="Times New Roman"/>
          <w:sz w:val="28"/>
          <w:szCs w:val="28"/>
        </w:rPr>
        <w:t xml:space="preserve"> yêu cầu doanh nghiệp và xã hội.</w:t>
      </w:r>
    </w:p>
    <w:p w:rsidR="007D5B96" w:rsidRDefault="007D5B96" w:rsidP="00483E36">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lastRenderedPageBreak/>
        <w:t>Muốn có một chương trình dạy coi trọng thực hành thì từng người dạy có ý thức xây dựng chương trình, tổ trưởng và quản lý khoa cùng với nhà trường tạo nên sự năng động trong việc cập nhật thông tin phản hồi từ sinh viên, học sinh và doanh nghiệp.</w:t>
      </w:r>
    </w:p>
    <w:p w:rsidR="007D5B96" w:rsidRPr="007D5B96" w:rsidRDefault="007D5B96" w:rsidP="007D5B96">
      <w:pPr>
        <w:pStyle w:val="ListParagraph"/>
        <w:numPr>
          <w:ilvl w:val="1"/>
          <w:numId w:val="1"/>
        </w:numPr>
        <w:spacing w:before="120" w:after="120" w:line="240" w:lineRule="auto"/>
        <w:ind w:right="27"/>
        <w:jc w:val="both"/>
        <w:rPr>
          <w:rFonts w:ascii="Times New Roman" w:hAnsi="Times New Roman" w:cs="Times New Roman"/>
          <w:sz w:val="28"/>
          <w:szCs w:val="28"/>
        </w:rPr>
      </w:pPr>
      <w:r>
        <w:rPr>
          <w:rFonts w:ascii="Times New Roman" w:hAnsi="Times New Roman" w:cs="Times New Roman"/>
          <w:b/>
          <w:sz w:val="28"/>
          <w:szCs w:val="28"/>
        </w:rPr>
        <w:t>Giải pháp về đổi mới phương pháp giảng dạy và học tập theo hướng</w:t>
      </w:r>
    </w:p>
    <w:p w:rsidR="007D5B96" w:rsidRDefault="007D5B96" w:rsidP="007D5B96">
      <w:pPr>
        <w:pStyle w:val="ListParagraph"/>
        <w:spacing w:before="120" w:after="120" w:line="240" w:lineRule="auto"/>
        <w:ind w:left="360" w:right="27"/>
        <w:jc w:val="both"/>
        <w:rPr>
          <w:rFonts w:ascii="Times New Roman" w:hAnsi="Times New Roman" w:cs="Times New Roman"/>
          <w:b/>
          <w:sz w:val="28"/>
          <w:szCs w:val="28"/>
        </w:rPr>
      </w:pPr>
      <w:proofErr w:type="gramStart"/>
      <w:r w:rsidRPr="007D5B96">
        <w:rPr>
          <w:rFonts w:ascii="Times New Roman" w:hAnsi="Times New Roman" w:cs="Times New Roman"/>
          <w:b/>
          <w:sz w:val="28"/>
          <w:szCs w:val="28"/>
        </w:rPr>
        <w:t>hiện</w:t>
      </w:r>
      <w:proofErr w:type="gramEnd"/>
      <w:r w:rsidRPr="007D5B96">
        <w:rPr>
          <w:rFonts w:ascii="Times New Roman" w:hAnsi="Times New Roman" w:cs="Times New Roman"/>
          <w:b/>
          <w:sz w:val="28"/>
          <w:szCs w:val="28"/>
        </w:rPr>
        <w:t xml:space="preserve"> đại</w:t>
      </w:r>
    </w:p>
    <w:p w:rsidR="007D5B96" w:rsidRDefault="007D5B96" w:rsidP="007D5B96">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t xml:space="preserve">Đổi mới phương pháp giảng dạy và học tập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hướng hiện đại, đáp ứng chuẩn giáo dục khu vực và quốc tế; phát huy tốt nhất năng lực sáng tạo của người học. </w:t>
      </w:r>
      <w:proofErr w:type="gramStart"/>
      <w:r w:rsidR="00877A63">
        <w:rPr>
          <w:rFonts w:ascii="Times New Roman" w:hAnsi="Times New Roman" w:cs="Times New Roman"/>
          <w:sz w:val="28"/>
          <w:szCs w:val="28"/>
        </w:rPr>
        <w:t>Vấn đề này là tiêu chuẩn mà mỗi người tham gia công tác giảng dạy cần phải đạt đến, từng giảng viên phải có ý thực trau dồi chuyên môn và kỹ năng sư phạm.</w:t>
      </w:r>
      <w:proofErr w:type="gramEnd"/>
      <w:r w:rsidR="00877A63">
        <w:rPr>
          <w:rFonts w:ascii="Times New Roman" w:hAnsi="Times New Roman" w:cs="Times New Roman"/>
          <w:sz w:val="28"/>
          <w:szCs w:val="28"/>
        </w:rPr>
        <w:t xml:space="preserve"> </w:t>
      </w:r>
      <w:proofErr w:type="gramStart"/>
      <w:r w:rsidR="00877A63">
        <w:rPr>
          <w:rFonts w:ascii="Times New Roman" w:hAnsi="Times New Roman" w:cs="Times New Roman"/>
          <w:sz w:val="28"/>
          <w:szCs w:val="28"/>
        </w:rPr>
        <w:t>Bản thân giảng viên có ý thức và kiến thức về nhiệm vụ giảng dạy trong thời kỳ công nghệ hiện đại, cơ sở giáo dục có đủ điều kiện để cung cấp thiết bị dạy học hiện đại để giảng viên vận dụng được các phương pháp dạy học tiên tiến.</w:t>
      </w:r>
      <w:proofErr w:type="gramEnd"/>
      <w:r w:rsidR="00877A63">
        <w:rPr>
          <w:rFonts w:ascii="Times New Roman" w:hAnsi="Times New Roman" w:cs="Times New Roman"/>
          <w:sz w:val="28"/>
          <w:szCs w:val="28"/>
        </w:rPr>
        <w:t xml:space="preserve"> </w:t>
      </w:r>
      <w:proofErr w:type="gramStart"/>
      <w:r w:rsidR="00877A63">
        <w:rPr>
          <w:rFonts w:ascii="Times New Roman" w:hAnsi="Times New Roman" w:cs="Times New Roman"/>
          <w:sz w:val="28"/>
          <w:szCs w:val="28"/>
        </w:rPr>
        <w:t>Đó là mục tiêu mà từng thành viên trong nhà trường mong muốn đạt được với hiệu quả tối ưu.</w:t>
      </w:r>
      <w:proofErr w:type="gramEnd"/>
    </w:p>
    <w:p w:rsidR="00877A63" w:rsidRDefault="00877A63" w:rsidP="007D5B96">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t xml:space="preserve">Thường xuyên tổ chức hội thảo có thực chất về Đổi mới mạnh mẽ phương pháp giảng dạy và học tập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hướng hiện đại. Cử giảng viên tham dự các lớp học nâng cao ứng dụng Công nghệ thông tin trong giảng dạy, tổ chức các nhóm truyền đạt kiến thức học được để nâng cao năng lực của các giảng viên trong khoa không có điều kiện đi học.</w:t>
      </w:r>
    </w:p>
    <w:p w:rsidR="00877A63" w:rsidRDefault="00877A63" w:rsidP="007D5B96">
      <w:pPr>
        <w:spacing w:before="120" w:after="120" w:line="240" w:lineRule="auto"/>
        <w:ind w:left="360" w:right="27" w:firstLine="360"/>
        <w:jc w:val="both"/>
        <w:rPr>
          <w:rFonts w:ascii="Times New Roman" w:hAnsi="Times New Roman" w:cs="Times New Roman"/>
          <w:sz w:val="28"/>
          <w:szCs w:val="28"/>
        </w:rPr>
      </w:pPr>
      <w:r>
        <w:rPr>
          <w:rFonts w:ascii="Times New Roman" w:hAnsi="Times New Roman" w:cs="Times New Roman"/>
          <w:sz w:val="28"/>
          <w:szCs w:val="28"/>
        </w:rPr>
        <w:t xml:space="preserve">Từng khoa có thể tổ chức tập huấn theo nhóm nhỏ, tập huấn theo nhu cầu về các phương pháp dạy học mới theo kiểu mới, trong thời kỳ hiện nay trường chúng ta chua có nhiều máy móc hiện đại, nhưng để sử dụng hết tính năng các thiết bị dạy học đang có cũng cần phải tập huấn thêm cho giảng viên. Hình thức hay và hữu hiệu nhất là tập huấn </w:t>
      </w:r>
      <w:proofErr w:type="gramStart"/>
      <w:r>
        <w:rPr>
          <w:rFonts w:ascii="Times New Roman" w:hAnsi="Times New Roman" w:cs="Times New Roman"/>
          <w:sz w:val="28"/>
          <w:szCs w:val="28"/>
        </w:rPr>
        <w:t>theo</w:t>
      </w:r>
      <w:proofErr w:type="gramEnd"/>
      <w:r>
        <w:rPr>
          <w:rFonts w:ascii="Times New Roman" w:hAnsi="Times New Roman" w:cs="Times New Roman"/>
          <w:sz w:val="28"/>
          <w:szCs w:val="28"/>
        </w:rPr>
        <w:t xml:space="preserve"> nhu cầu cần thiết, đơn cử như tập huấn sử dụng phần mềm EMS trong quản lí đào tạo và biên soạn đề thi. </w:t>
      </w:r>
    </w:p>
    <w:p w:rsidR="004C4193" w:rsidRDefault="004C4193" w:rsidP="007D5B96">
      <w:pPr>
        <w:spacing w:before="120" w:after="120" w:line="240" w:lineRule="auto"/>
        <w:ind w:left="360" w:right="27" w:firstLine="360"/>
        <w:jc w:val="both"/>
        <w:rPr>
          <w:rFonts w:ascii="Times New Roman" w:hAnsi="Times New Roman" w:cs="Times New Roman"/>
          <w:sz w:val="28"/>
          <w:szCs w:val="28"/>
        </w:rPr>
      </w:pPr>
    </w:p>
    <w:p w:rsidR="004C4193" w:rsidRPr="004C4193" w:rsidRDefault="004C4193" w:rsidP="004C4193">
      <w:pPr>
        <w:pStyle w:val="ListParagraph"/>
        <w:numPr>
          <w:ilvl w:val="1"/>
          <w:numId w:val="1"/>
        </w:numPr>
        <w:spacing w:before="120" w:after="120" w:line="240" w:lineRule="auto"/>
        <w:ind w:right="27"/>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b/>
          <w:sz w:val="28"/>
          <w:szCs w:val="28"/>
        </w:rPr>
        <w:t>Giải pháp về giáo dục lối sống nhân cách</w:t>
      </w:r>
    </w:p>
    <w:p w:rsidR="004C4193" w:rsidRDefault="004C4193" w:rsidP="004C4193">
      <w:pPr>
        <w:spacing w:before="120" w:after="120" w:line="240" w:lineRule="auto"/>
        <w:ind w:left="360" w:right="27" w:firstLine="432"/>
        <w:jc w:val="both"/>
        <w:rPr>
          <w:rFonts w:ascii="Times New Roman" w:hAnsi="Times New Roman" w:cs="Times New Roman"/>
          <w:sz w:val="28"/>
          <w:szCs w:val="28"/>
        </w:rPr>
      </w:pPr>
      <w:r>
        <w:rPr>
          <w:rFonts w:ascii="Times New Roman" w:hAnsi="Times New Roman" w:cs="Times New Roman"/>
          <w:sz w:val="28"/>
          <w:szCs w:val="28"/>
        </w:rPr>
        <w:t xml:space="preserve">Vấn đề bức xúc hiện nay trong nền giáo dục của Việt Nam là chưa chú trọng việc giáo dục lối sống, nhân cách, đạo đức, lý tưởng truyền thống cách mạng, ý chí kiên cường xây dựng và bảo vệ Tổ quốc đúng mức. </w:t>
      </w:r>
      <w:proofErr w:type="gramStart"/>
      <w:r>
        <w:rPr>
          <w:rFonts w:ascii="Times New Roman" w:hAnsi="Times New Roman" w:cs="Times New Roman"/>
          <w:sz w:val="28"/>
          <w:szCs w:val="28"/>
        </w:rPr>
        <w:t>Nội dung giảng dạy nặng tính từ chương, kiến thức nhiều so với thời lượng, người học lo “chạy bài cho kịp giờ”, hầu như ít quan tâm đến việc giáo dục đạo đức, nhân cách cho người học.</w:t>
      </w:r>
      <w:proofErr w:type="gramEnd"/>
      <w:r>
        <w:rPr>
          <w:rFonts w:ascii="Times New Roman" w:hAnsi="Times New Roman" w:cs="Times New Roman"/>
          <w:sz w:val="28"/>
          <w:szCs w:val="28"/>
        </w:rPr>
        <w:t xml:space="preserve"> Thế nên, không có gì là ngạc nhiên khi thấy ngày càng có nhiều vụ </w:t>
      </w:r>
      <w:proofErr w:type="gramStart"/>
      <w:r>
        <w:rPr>
          <w:rFonts w:ascii="Times New Roman" w:hAnsi="Times New Roman" w:cs="Times New Roman"/>
          <w:sz w:val="28"/>
          <w:szCs w:val="28"/>
        </w:rPr>
        <w:t>án</w:t>
      </w:r>
      <w:proofErr w:type="gramEnd"/>
      <w:r>
        <w:rPr>
          <w:rFonts w:ascii="Times New Roman" w:hAnsi="Times New Roman" w:cs="Times New Roman"/>
          <w:sz w:val="28"/>
          <w:szCs w:val="28"/>
        </w:rPr>
        <w:t xml:space="preserve"> có liên quan đến đạo đức con người. </w:t>
      </w:r>
      <w:proofErr w:type="gramStart"/>
      <w:r>
        <w:rPr>
          <w:rFonts w:ascii="Times New Roman" w:hAnsi="Times New Roman" w:cs="Times New Roman"/>
          <w:sz w:val="28"/>
          <w:szCs w:val="28"/>
        </w:rPr>
        <w:t>Việc giáo dục chính trị tư tưởng được tiến hành chiếu lệ và không có chiều sâu nên người nhận được sự giáo dục không “thẩm thấu” được.</w:t>
      </w:r>
      <w:proofErr w:type="gramEnd"/>
    </w:p>
    <w:p w:rsidR="004C4193" w:rsidRPr="004C4193" w:rsidRDefault="004C4193" w:rsidP="004C4193">
      <w:pPr>
        <w:pStyle w:val="ListParagraph"/>
        <w:numPr>
          <w:ilvl w:val="0"/>
          <w:numId w:val="1"/>
        </w:numPr>
        <w:spacing w:before="120" w:after="120" w:line="240" w:lineRule="auto"/>
        <w:ind w:right="27"/>
        <w:jc w:val="both"/>
        <w:rPr>
          <w:rFonts w:ascii="Times New Roman" w:hAnsi="Times New Roman" w:cs="Times New Roman"/>
          <w:sz w:val="28"/>
          <w:szCs w:val="28"/>
        </w:rPr>
      </w:pPr>
      <w:r>
        <w:rPr>
          <w:rFonts w:ascii="Times New Roman" w:hAnsi="Times New Roman" w:cs="Times New Roman"/>
          <w:b/>
          <w:sz w:val="28"/>
          <w:szCs w:val="28"/>
        </w:rPr>
        <w:t>Nội dung thảo luận</w:t>
      </w:r>
    </w:p>
    <w:p w:rsidR="004C4193" w:rsidRDefault="004C4193" w:rsidP="004C4193">
      <w:pPr>
        <w:pStyle w:val="ListParagraph"/>
        <w:spacing w:before="120" w:after="120" w:line="240" w:lineRule="auto"/>
        <w:ind w:left="360" w:right="27"/>
        <w:jc w:val="both"/>
        <w:rPr>
          <w:rFonts w:ascii="Times New Roman" w:hAnsi="Times New Roman" w:cs="Times New Roman"/>
          <w:b/>
          <w:sz w:val="28"/>
          <w:szCs w:val="28"/>
        </w:rPr>
      </w:pPr>
      <w:r w:rsidRPr="004C4193">
        <w:rPr>
          <w:rFonts w:ascii="Times New Roman" w:hAnsi="Times New Roman" w:cs="Times New Roman"/>
          <w:b/>
          <w:sz w:val="28"/>
          <w:szCs w:val="28"/>
        </w:rPr>
        <w:t>Ý kiến của đồ</w:t>
      </w:r>
      <w:r w:rsidR="005D275D">
        <w:rPr>
          <w:rFonts w:ascii="Times New Roman" w:hAnsi="Times New Roman" w:cs="Times New Roman"/>
          <w:b/>
          <w:sz w:val="28"/>
          <w:szCs w:val="28"/>
        </w:rPr>
        <w:t>ng chí Nguyễn Ngọc Phương</w:t>
      </w:r>
    </w:p>
    <w:p w:rsidR="004C4193" w:rsidRDefault="004C4193"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lastRenderedPageBreak/>
        <w:t xml:space="preserve">- </w:t>
      </w:r>
      <w:r w:rsidR="005D275D">
        <w:rPr>
          <w:rFonts w:ascii="Times New Roman" w:hAnsi="Times New Roman" w:cs="Times New Roman"/>
          <w:sz w:val="28"/>
          <w:szCs w:val="28"/>
        </w:rPr>
        <w:t>Cần tăng cường giáo dục về ý thức, tác phong, đạo đức cho học sinh, sinh viên</w:t>
      </w:r>
      <w:r w:rsidR="00BA130C">
        <w:rPr>
          <w:rFonts w:ascii="Times New Roman" w:hAnsi="Times New Roman" w:cs="Times New Roman"/>
          <w:sz w:val="28"/>
          <w:szCs w:val="28"/>
        </w:rPr>
        <w:t xml:space="preserve">. </w:t>
      </w:r>
      <w:proofErr w:type="gramStart"/>
      <w:r w:rsidR="00BA130C">
        <w:rPr>
          <w:rFonts w:ascii="Times New Roman" w:hAnsi="Times New Roman" w:cs="Times New Roman"/>
          <w:sz w:val="28"/>
          <w:szCs w:val="28"/>
        </w:rPr>
        <w:t>Đồng thời ngay trong quá trình học cần cung cấp thêm cho học sinh, sinh viên các kỹ năng mềm để có thể đáp ứng yêu cầu của xu thế hội nhập hiện nay.</w:t>
      </w:r>
      <w:proofErr w:type="gramEnd"/>
    </w:p>
    <w:p w:rsidR="00BA130C" w:rsidRDefault="00BA130C"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b/>
          <w:sz w:val="28"/>
          <w:szCs w:val="28"/>
        </w:rPr>
        <w:t>-</w:t>
      </w:r>
      <w:r>
        <w:rPr>
          <w:rFonts w:ascii="Times New Roman" w:hAnsi="Times New Roman" w:cs="Times New Roman"/>
          <w:sz w:val="28"/>
          <w:szCs w:val="28"/>
        </w:rPr>
        <w:t xml:space="preserve"> Giải pháp về giáo dục nhân cách là việc làm cần có sự hợp tác từ phía gia đình, nhà trường và xã hội trong đó có vai trò không nhỏ của giảng viên. Đối với những môn học lý luận Chính trị hay pháp luật, giảng viên cần lồng ghép, liên hệ thực tiễn bài học để các em thấy được vai trò, trách nhiệm của mình đối với xã hội, giảng viên chủ nhiệm, cố vấn là người giúp các em hoàn thiện nhân cách.</w:t>
      </w:r>
    </w:p>
    <w:p w:rsidR="00BA130C" w:rsidRDefault="00BA130C" w:rsidP="004C4193">
      <w:pPr>
        <w:pStyle w:val="ListParagraph"/>
        <w:spacing w:before="120" w:after="120" w:line="240" w:lineRule="auto"/>
        <w:ind w:left="360" w:right="27"/>
        <w:jc w:val="both"/>
        <w:rPr>
          <w:rFonts w:ascii="Times New Roman" w:hAnsi="Times New Roman" w:cs="Times New Roman"/>
          <w:b/>
          <w:sz w:val="28"/>
          <w:szCs w:val="28"/>
        </w:rPr>
      </w:pPr>
      <w:r>
        <w:rPr>
          <w:rFonts w:ascii="Times New Roman" w:hAnsi="Times New Roman" w:cs="Times New Roman"/>
          <w:b/>
          <w:sz w:val="28"/>
          <w:szCs w:val="28"/>
        </w:rPr>
        <w:t>Ý kiến của đồ</w:t>
      </w:r>
      <w:r w:rsidR="00A760E3">
        <w:rPr>
          <w:rFonts w:ascii="Times New Roman" w:hAnsi="Times New Roman" w:cs="Times New Roman"/>
          <w:b/>
          <w:sz w:val="28"/>
          <w:szCs w:val="28"/>
        </w:rPr>
        <w:t>ng chí Phạm Nguyễn Đức Trung</w:t>
      </w:r>
    </w:p>
    <w:p w:rsidR="00A760E3" w:rsidRDefault="00A760E3" w:rsidP="004C4193">
      <w:pPr>
        <w:pStyle w:val="ListParagraph"/>
        <w:spacing w:before="120" w:after="120" w:line="240" w:lineRule="auto"/>
        <w:ind w:left="360" w:right="27"/>
        <w:jc w:val="both"/>
        <w:rPr>
          <w:rFonts w:ascii="Times New Roman" w:hAnsi="Times New Roman" w:cs="Times New Roman"/>
          <w:b/>
          <w:sz w:val="28"/>
          <w:szCs w:val="28"/>
        </w:rPr>
      </w:pPr>
      <w:r>
        <w:rPr>
          <w:rFonts w:ascii="Times New Roman" w:hAnsi="Times New Roman" w:cs="Times New Roman"/>
          <w:b/>
          <w:sz w:val="28"/>
          <w:szCs w:val="28"/>
        </w:rPr>
        <w:t xml:space="preserve">- </w:t>
      </w:r>
      <w:r w:rsidRPr="00A760E3">
        <w:rPr>
          <w:rFonts w:ascii="Times New Roman" w:hAnsi="Times New Roman" w:cs="Times New Roman"/>
          <w:sz w:val="28"/>
          <w:szCs w:val="28"/>
        </w:rPr>
        <w:t>Cần tăng thời lượng thực hành lên so với các môn lý thuyết và các môn phụ.</w:t>
      </w:r>
    </w:p>
    <w:p w:rsidR="0088720E" w:rsidRDefault="0088720E" w:rsidP="004C4193">
      <w:pPr>
        <w:pStyle w:val="ListParagraph"/>
        <w:spacing w:before="120" w:after="120" w:line="240" w:lineRule="auto"/>
        <w:ind w:left="360" w:right="27"/>
        <w:jc w:val="both"/>
        <w:rPr>
          <w:rFonts w:ascii="Times New Roman" w:hAnsi="Times New Roman" w:cs="Times New Roman"/>
          <w:sz w:val="28"/>
          <w:szCs w:val="28"/>
        </w:rPr>
      </w:pPr>
      <w:r>
        <w:rPr>
          <w:rFonts w:ascii="Times New Roman" w:hAnsi="Times New Roman" w:cs="Times New Roman"/>
          <w:sz w:val="28"/>
          <w:szCs w:val="28"/>
        </w:rPr>
        <w:t>- GV phải chú ý giáo dụ</w:t>
      </w:r>
      <w:r w:rsidR="00A760E3">
        <w:rPr>
          <w:rFonts w:ascii="Times New Roman" w:hAnsi="Times New Roman" w:cs="Times New Roman"/>
          <w:sz w:val="28"/>
          <w:szCs w:val="28"/>
        </w:rPr>
        <w:t>c lò</w:t>
      </w:r>
      <w:r>
        <w:rPr>
          <w:rFonts w:ascii="Times New Roman" w:hAnsi="Times New Roman" w:cs="Times New Roman"/>
          <w:sz w:val="28"/>
          <w:szCs w:val="28"/>
        </w:rPr>
        <w:t xml:space="preserve">ng yêu thương cha mẹ, anh chị… để tạo tình cảm gia đình vì gia đình là tế bào của xã hội. </w:t>
      </w:r>
      <w:proofErr w:type="gramStart"/>
      <w:r>
        <w:rPr>
          <w:rFonts w:ascii="Times New Roman" w:hAnsi="Times New Roman" w:cs="Times New Roman"/>
          <w:sz w:val="28"/>
          <w:szCs w:val="28"/>
        </w:rPr>
        <w:t>Từ đó, giáo dục cho HSSV biết yêu thương, gắn kết với những người xung quanh và cuối cùng là dạy cho biết yêu thương, tôn trọng nhân cách chính bản thân.</w:t>
      </w:r>
      <w:proofErr w:type="gramEnd"/>
    </w:p>
    <w:p w:rsidR="004C4193" w:rsidRPr="004C4193" w:rsidRDefault="004C4193" w:rsidP="004C4193">
      <w:pPr>
        <w:spacing w:before="120" w:after="120" w:line="240" w:lineRule="auto"/>
        <w:ind w:left="720" w:right="27"/>
        <w:jc w:val="both"/>
        <w:rPr>
          <w:rFonts w:ascii="Times New Roman" w:hAnsi="Times New Roman" w:cs="Times New Roman"/>
          <w:sz w:val="28"/>
          <w:szCs w:val="28"/>
        </w:rPr>
      </w:pPr>
    </w:p>
    <w:p w:rsidR="00A760E3" w:rsidRDefault="00A760E3" w:rsidP="00A760E3">
      <w:pPr>
        <w:ind w:left="420"/>
        <w:jc w:val="both"/>
        <w:rPr>
          <w:b/>
          <w:sz w:val="26"/>
          <w:szCs w:val="26"/>
          <w:lang w:val="fr-FR"/>
        </w:rPr>
      </w:pPr>
      <w:r>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Pr="00FB2FB7">
        <w:rPr>
          <w:b/>
          <w:sz w:val="26"/>
          <w:szCs w:val="26"/>
          <w:lang w:val="fr-FR"/>
        </w:rPr>
        <w:t>T</w:t>
      </w:r>
      <w:r>
        <w:rPr>
          <w:b/>
          <w:sz w:val="26"/>
          <w:szCs w:val="26"/>
          <w:lang w:val="fr-FR"/>
        </w:rPr>
        <w:t>/M</w:t>
      </w:r>
      <w:r w:rsidRPr="00FB2FB7">
        <w:rPr>
          <w:b/>
          <w:sz w:val="26"/>
          <w:szCs w:val="26"/>
          <w:lang w:val="fr-FR"/>
        </w:rPr>
        <w:t xml:space="preserve"> </w:t>
      </w:r>
      <w:r>
        <w:rPr>
          <w:b/>
          <w:sz w:val="26"/>
          <w:szCs w:val="26"/>
          <w:lang w:val="fr-FR"/>
        </w:rPr>
        <w:t>CHI BỘ</w:t>
      </w:r>
    </w:p>
    <w:p w:rsidR="00A760E3" w:rsidRPr="003C35C1" w:rsidRDefault="00A760E3" w:rsidP="00A760E3">
      <w:pPr>
        <w:jc w:val="both"/>
        <w:rPr>
          <w:b/>
          <w:sz w:val="26"/>
          <w:szCs w:val="26"/>
          <w:lang w:val="fr-FR"/>
        </w:rPr>
      </w:pPr>
      <w:r w:rsidRPr="00FB2FB7">
        <w:rPr>
          <w:b/>
          <w:sz w:val="26"/>
          <w:szCs w:val="26"/>
          <w:lang w:val="fr-FR"/>
        </w:rPr>
        <w:t xml:space="preserve">                                                                       </w:t>
      </w:r>
      <w:r w:rsidRPr="00FB2FB7">
        <w:rPr>
          <w:b/>
          <w:sz w:val="26"/>
          <w:szCs w:val="26"/>
          <w:lang w:val="fr-FR"/>
        </w:rPr>
        <w:tab/>
        <w:t xml:space="preserve">     </w:t>
      </w:r>
      <w:r>
        <w:rPr>
          <w:b/>
          <w:sz w:val="26"/>
          <w:szCs w:val="26"/>
          <w:lang w:val="fr-FR"/>
        </w:rPr>
        <w:tab/>
      </w:r>
      <w:r>
        <w:rPr>
          <w:b/>
          <w:sz w:val="26"/>
          <w:szCs w:val="26"/>
          <w:lang w:val="fr-FR"/>
        </w:rPr>
        <w:tab/>
        <w:t xml:space="preserve">                              </w:t>
      </w:r>
      <w:r w:rsidRPr="003C35C1">
        <w:rPr>
          <w:b/>
          <w:sz w:val="26"/>
          <w:szCs w:val="26"/>
          <w:lang w:val="fr-FR"/>
        </w:rPr>
        <w:t>BÍ THƯ</w:t>
      </w:r>
    </w:p>
    <w:p w:rsidR="00A760E3" w:rsidRDefault="00A760E3" w:rsidP="00A760E3">
      <w:pPr>
        <w:spacing w:before="120"/>
        <w:jc w:val="center"/>
        <w:rPr>
          <w:b/>
          <w:sz w:val="26"/>
          <w:szCs w:val="26"/>
        </w:rPr>
      </w:pPr>
    </w:p>
    <w:p w:rsidR="00F66C21" w:rsidRDefault="00F66C21" w:rsidP="00D01593">
      <w:pPr>
        <w:spacing w:before="120" w:after="120" w:line="240" w:lineRule="auto"/>
        <w:ind w:right="27"/>
        <w:jc w:val="both"/>
        <w:rPr>
          <w:rFonts w:ascii="Times New Roman" w:hAnsi="Times New Roman" w:cs="Times New Roman"/>
          <w:sz w:val="28"/>
          <w:szCs w:val="28"/>
        </w:rPr>
      </w:pPr>
    </w:p>
    <w:p w:rsidR="00F66C21" w:rsidRPr="00F66C21" w:rsidRDefault="00F66C21" w:rsidP="00D01593">
      <w:pPr>
        <w:spacing w:before="120" w:after="120" w:line="240" w:lineRule="auto"/>
        <w:ind w:right="27"/>
        <w:jc w:val="both"/>
        <w:rPr>
          <w:rFonts w:ascii="Times New Roman" w:hAnsi="Times New Roman" w:cs="Times New Roman"/>
          <w:sz w:val="28"/>
          <w:szCs w:val="28"/>
        </w:rPr>
      </w:pPr>
    </w:p>
    <w:sectPr w:rsidR="00F66C21" w:rsidRPr="00F66C21" w:rsidSect="00F66C21">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altName w:val="Calibri"/>
    <w:charset w:val="00"/>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F203F"/>
    <w:multiLevelType w:val="hybridMultilevel"/>
    <w:tmpl w:val="61D6D25C"/>
    <w:lvl w:ilvl="0" w:tplc="A530902C">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B0A5550"/>
    <w:multiLevelType w:val="multilevel"/>
    <w:tmpl w:val="9EC0CD0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hideSpellingErrors/>
  <w:hideGrammaticalErrors/>
  <w:proofState w:grammar="clean"/>
  <w:defaultTabStop w:val="720"/>
  <w:characterSpacingControl w:val="doNotCompress"/>
  <w:compat/>
  <w:rsids>
    <w:rsidRoot w:val="00F66C21"/>
    <w:rsid w:val="00175BA3"/>
    <w:rsid w:val="001F32F2"/>
    <w:rsid w:val="003419B4"/>
    <w:rsid w:val="00483E36"/>
    <w:rsid w:val="004C4193"/>
    <w:rsid w:val="005D275D"/>
    <w:rsid w:val="007D5B96"/>
    <w:rsid w:val="00877A63"/>
    <w:rsid w:val="0088720E"/>
    <w:rsid w:val="008D4B5E"/>
    <w:rsid w:val="00A760E3"/>
    <w:rsid w:val="00B019C0"/>
    <w:rsid w:val="00BA130C"/>
    <w:rsid w:val="00D01593"/>
    <w:rsid w:val="00D36847"/>
    <w:rsid w:val="00D918FF"/>
    <w:rsid w:val="00E816B8"/>
    <w:rsid w:val="00F66C2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B5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66C21"/>
    <w:pPr>
      <w:ind w:left="720"/>
      <w:contextualSpacing/>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4</Pages>
  <Words>1223</Words>
  <Characters>6973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 V D</dc:creator>
  <cp:lastModifiedBy>ThinhDung</cp:lastModifiedBy>
  <cp:revision>3</cp:revision>
  <dcterms:created xsi:type="dcterms:W3CDTF">2016-04-07T02:34:00Z</dcterms:created>
  <dcterms:modified xsi:type="dcterms:W3CDTF">2016-04-07T03:07:00Z</dcterms:modified>
</cp:coreProperties>
</file>